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color w:val="548DD4"/>
          <w:sz w:val="32"/>
        </w:rPr>
      </w:pPr>
      <w:r>
        <w:rPr>
          <w:rFonts w:cs="Times New Roman" w:ascii="Times New Roman" w:hAnsi="Times New Roman"/>
          <w:b/>
          <w:color w:val="548DD4"/>
          <w:sz w:val="32"/>
        </w:rPr>
        <w:t>Изначально Вышестоящий Дом Изначально Вышестоящего Отца</w:t>
      </w:r>
    </w:p>
    <w:p>
      <w:pPr>
        <w:pStyle w:val="Normal"/>
        <w:jc w:val="center"/>
        <w:rPr>
          <w:rFonts w:ascii="Times New Roman" w:hAnsi="Times New Roman" w:cs="Times New Roman"/>
          <w:b/>
          <w:color w:val="2C51AF"/>
          <w:sz w:val="30"/>
        </w:rPr>
      </w:pPr>
      <w:r>
        <w:rPr>
          <w:rFonts w:cs="Times New Roman" w:ascii="Times New Roman" w:hAnsi="Times New Roman"/>
          <w:b/>
          <w:color w:val="2C51AF"/>
          <w:sz w:val="30"/>
        </w:rPr>
        <w:t>Подразделение ИВДИВО Москва, союзное государство Россия Беларусь</w:t>
      </w:r>
    </w:p>
    <w:p>
      <w:pPr>
        <w:pStyle w:val="Normal"/>
        <w:jc w:val="center"/>
        <w:rPr>
          <w:rFonts w:ascii="Times New Roman" w:hAnsi="Times New Roman" w:cs="Times New Roman"/>
          <w:b/>
          <w:color w:val="223E86"/>
          <w:sz w:val="36"/>
        </w:rPr>
      </w:pPr>
      <w:r>
        <w:rPr>
          <w:rFonts w:cs="Times New Roman" w:ascii="Times New Roman" w:hAnsi="Times New Roman"/>
          <w:b/>
          <w:color w:val="223E86"/>
          <w:sz w:val="36"/>
        </w:rPr>
        <w:t>Совет Посвящённых ИВО</w:t>
      </w:r>
    </w:p>
    <w:p>
      <w:pPr>
        <w:pStyle w:val="Normal"/>
        <w:jc w:val="center"/>
        <w:rPr>
          <w:rFonts w:ascii="Times New Roman" w:hAnsi="Times New Roman" w:cs="Times New Roman"/>
          <w:b/>
          <w:color w:val="101010"/>
          <w:sz w:val="28"/>
        </w:rPr>
      </w:pPr>
      <w:r>
        <w:rPr>
          <w:rFonts w:cs="Times New Roman" w:ascii="Times New Roman" w:hAnsi="Times New Roman"/>
          <w:b/>
          <w:color w:val="101010"/>
          <w:sz w:val="28"/>
        </w:rPr>
        <w:t>Протокол Совета от 17.06.2026</w:t>
      </w:r>
    </w:p>
    <w:p>
      <w:pPr>
        <w:pStyle w:val="Normal"/>
        <w:jc w:val="right"/>
        <w:rPr>
          <w:rFonts w:ascii="Times New Roman" w:hAnsi="Times New Roman" w:cs="Times New Roman"/>
          <w:color w:val="C9211E"/>
          <w:sz w:val="22"/>
          <w:szCs w:val="22"/>
        </w:rPr>
      </w:pPr>
      <w:r>
        <w:rPr>
          <w:rFonts w:cs="Times New Roman" w:ascii="Times New Roman" w:hAnsi="Times New Roman"/>
          <w:color w:val="C9211E"/>
          <w:sz w:val="22"/>
          <w:szCs w:val="22"/>
        </w:rPr>
        <w:t>Утверждаю.  А ИВО КМ ИВАС КХ 23062026</w:t>
      </w:r>
    </w:p>
    <w:p>
      <w:pPr>
        <w:pStyle w:val="Normal"/>
        <w:rPr/>
      </w:pPr>
      <w:r>
        <w:rPr>
          <w:rFonts w:cs="Times New Roman" w:ascii="Times New Roman" w:hAnsi="Times New Roman"/>
          <w:color w:val="000000"/>
          <w:sz w:val="24"/>
        </w:rPr>
        <w:t>Присутствовали 8 Посвящённых ИВО:</w:t>
      </w:r>
    </w:p>
    <w:p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Терехова Альфия</w:t>
      </w:r>
    </w:p>
    <w:p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Мара Иоанн</w:t>
      </w:r>
    </w:p>
    <w:p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Кузнецова Лариса</w:t>
      </w:r>
    </w:p>
    <w:p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Бессонов Сергей</w:t>
      </w:r>
    </w:p>
    <w:p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Кашаева Айкен</w:t>
      </w:r>
    </w:p>
    <w:p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Михина Анастасия</w:t>
      </w:r>
    </w:p>
    <w:p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Попова Роза</w:t>
      </w:r>
    </w:p>
    <w:p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Красовская Алла</w:t>
      </w:r>
    </w:p>
    <w:p>
      <w:pPr>
        <w:pStyle w:val="Normal"/>
        <w:rPr>
          <w:rFonts w:ascii="Times New Roman" w:hAnsi="Times New Roman" w:cs="Times New Roman"/>
          <w:b/>
          <w:color w:val="000000"/>
          <w:sz w:val="32"/>
        </w:rPr>
      </w:pPr>
      <w:r>
        <w:rPr>
          <w:rFonts w:cs="Times New Roman" w:ascii="Times New Roman" w:hAnsi="Times New Roman"/>
          <w:b/>
          <w:color w:val="000000"/>
          <w:sz w:val="32"/>
        </w:rPr>
        <w:t>Состоялись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Обсуждение темы Служения в ИВДИВО Москва СГ РБ с образом Подразделения явлением восьми Советов и служении ДП Посвящённым ИВО Силами ИВО, обсуждение Плана Синтеза ИВО и деятельности Совета.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 xml:space="preserve">Вхождение в Новый год служения Советом Посвящённых, стяжание Плана Синтеза Совета, Метакосмического плато Синтеза ИВО Советом Посвящённых. 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Стяжание 12-рицы Организованности Служения в Подразделении и вхождение в служение Силами ИВО.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 xml:space="preserve">Возжигание командного Фа ИВО Советом Посвящённых ИВО. 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 xml:space="preserve">Взаимодействие с ИВ АС ИВО Юлием, стяжание Образа Посвящённого ИВО, Посвящённого Синтеза ИВО. </w:t>
      </w:r>
    </w:p>
    <w:p>
      <w:pPr>
        <w:pStyle w:val="Normal"/>
        <w:rPr>
          <w:rFonts w:ascii="Times New Roman" w:hAnsi="Times New Roman" w:cs="Times New Roman"/>
          <w:color w:val="000000"/>
          <w:sz w:val="32"/>
        </w:rPr>
      </w:pPr>
      <w:r>
        <w:rPr>
          <w:rFonts w:cs="Times New Roman" w:ascii="Times New Roman" w:hAnsi="Times New Roman"/>
          <w:b/>
          <w:color w:val="000000"/>
          <w:sz w:val="32"/>
        </w:rPr>
        <w:t>Ключевые слова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 xml:space="preserve">Служение 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 xml:space="preserve">План Синтеза 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Сила Посвящённым ИВО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Образ Посвящённого ИВО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Фа</w:t>
      </w:r>
    </w:p>
    <w:p>
      <w:pPr>
        <w:pStyle w:val="ListParagraph"/>
        <w:ind w:left="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</w:r>
    </w:p>
    <w:p>
      <w:pPr>
        <w:pStyle w:val="ListParagraph"/>
        <w:ind w:left="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</w:r>
    </w:p>
    <w:p>
      <w:pPr>
        <w:pStyle w:val="ListParagraph"/>
        <w:spacing w:lineRule="auto" w:line="240" w:before="0" w:after="0"/>
        <w:ind w:hanging="360" w:left="720"/>
        <w:contextualSpacing w:val="false"/>
        <w:jc w:val="right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 xml:space="preserve">Составила: Посвящённый ИВО Силы ИВДИВО ИВАС Сиама, </w:t>
      </w:r>
    </w:p>
    <w:p>
      <w:pPr>
        <w:pStyle w:val="ListParagraph"/>
        <w:spacing w:lineRule="auto" w:line="240" w:before="0" w:after="0"/>
        <w:ind w:hanging="360" w:left="720"/>
        <w:contextualSpacing w:val="false"/>
        <w:jc w:val="right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Глава Совета Посвящённых Терехова А.А.</w:t>
      </w:r>
    </w:p>
    <w:sectPr>
      <w:type w:val="nextPage"/>
      <w:pgSz w:w="11906" w:h="16838"/>
      <w:pgMar w:left="800" w:right="800" w:gutter="0" w:header="0" w:top="640" w:footer="0" w:bottom="640"/>
      <w:pgNumType w:fmt="decimal"/>
      <w:formProt w:val="false"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Times New Roman">
    <w:charset w:val="01"/>
    <w:family w:val="roman"/>
    <w:pitch w:val="default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russianLower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DejaVu Sans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overflowPunct w:val="true"/>
      <w:bidi w:val="0"/>
      <w:spacing w:lineRule="auto" w:line="259" w:before="0" w:after="160"/>
      <w:jc w:val="left"/>
    </w:pPr>
    <w:rPr>
      <w:rFonts w:ascii="Calibri" w:hAnsi="Calibri" w:eastAsia="Calibri" w:cs="DejaVu Sans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ullets" w:customStyle="1">
    <w:name w:val="Bullets"/>
    <w:qFormat/>
    <w:rPr>
      <w:rFonts w:ascii="OpenSymbol" w:hAnsi="OpenSymbol" w:eastAsia="OpenSymbol" w:cs="OpenSymbol"/>
    </w:rPr>
  </w:style>
  <w:style w:type="character" w:styleId="NumberingSymbols" w:customStyle="1">
    <w:name w:val="Numbering Symbols"/>
    <w:qFormat/>
    <w:rPr/>
  </w:style>
  <w:style w:type="paragraph" w:styleId="Heading" w:customStyle="1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qFormat/>
    <w:pPr>
      <w:spacing w:before="0" w:after="160"/>
      <w:ind w:left="720"/>
      <w:contextualSpacing/>
    </w:pPr>
    <w:rPr/>
  </w:style>
  <w:style w:type="paragraph" w:styleId="LO-normal" w:customStyle="1">
    <w:name w:val="LO-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DejaVu Sans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Bullet" w:customStyle="1">
    <w:name w:val="Bullet •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9366</TotalTime>
  <Application>LibreOffice/24.2.7.2$Linux_X86_64 LibreOffice_project/420$Build-2</Application>
  <AppVersion>15.0000</AppVersion>
  <Pages>2</Pages>
  <Words>167</Words>
  <Characters>1000</Characters>
  <CharactersWithSpaces>1128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2023-12-31T10:37:00Z</dcterms:created>
  <dc:creator>boris</dc:creator>
  <dc:description/>
  <dc:language>en-US</dc:language>
  <cp:lastModifiedBy/>
  <dcterms:modified xsi:type="dcterms:W3CDTF">2026-06-23T23:15:19Z</dcterms:modified>
  <cp:revision>661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